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3656" w:rsidRPr="00BF7C07" w:rsidP="00620782" w14:paraId="01D4EC5D" w14:textId="72AF77D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Дело №5-</w:t>
      </w:r>
      <w:r w:rsidR="0085696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362</w:t>
      </w:r>
      <w:r w:rsidRPr="00BF7C07" w:rsidR="00814D8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-</w:t>
      </w:r>
      <w:r w:rsidRPr="00BF7C07" w:rsidR="0078411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0602</w:t>
      </w:r>
      <w:r w:rsidRPr="00BF7C07" w:rsidR="00C56D5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/20</w:t>
      </w:r>
      <w:r w:rsidRPr="00BF7C07" w:rsidR="008E304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24</w:t>
      </w:r>
    </w:p>
    <w:p w:rsidR="006601D0" w:rsidRPr="00BF7C07" w:rsidP="00620782" w14:paraId="607C5B10" w14:textId="7777777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EA7D5C" w:rsidRPr="00BF7C07" w:rsidP="00620782" w14:paraId="1DBE6642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ПОСТАНОВЛЕНИЕ</w:t>
      </w:r>
    </w:p>
    <w:p w:rsidR="000725FC" w:rsidRPr="00BF7C07" w:rsidP="00620782" w14:paraId="2C65BC9B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делу об административном правонарушении</w:t>
      </w:r>
    </w:p>
    <w:p w:rsidR="002036E1" w:rsidRPr="00BF7C07" w:rsidP="00620782" w14:paraId="56015CD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620782" w:rsidRPr="00BF7C07" w:rsidP="00194FD9" w14:paraId="0D53E92C" w14:textId="6BED190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16</w:t>
      </w:r>
      <w:r w:rsidRPr="00BF7C07" w:rsidR="00662F9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апреля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202</w:t>
      </w:r>
      <w:r w:rsidRPr="00BF7C07" w:rsidR="008E304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                </w:t>
      </w:r>
      <w:r w:rsidRPr="00BF7C07" w:rsidR="004574F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            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Pr="00BF7C07" w:rsidR="00194FD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</w:t>
      </w:r>
      <w:r w:rsidRPr="00BF7C07" w:rsidR="0025740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пгт. Пойковский</w:t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</w:p>
    <w:p w:rsidR="00662F91" w:rsidRPr="00BF7C07" w:rsidP="00784B2B" w14:paraId="6724E585" w14:textId="610AE1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Ми</w:t>
      </w:r>
      <w:r w:rsidRPr="00BF7C07" w:rsidR="00EE575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ровой судья судебного участка </w:t>
      </w:r>
      <w:r w:rsidRPr="00BF7C07" w:rsidR="00707FE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7</w:t>
      </w:r>
      <w:r w:rsidRPr="00BF7C07" w:rsidR="00D61E5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Нефтеюганского судебного района ХМАО-Югры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Е.В. Кеся,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адресу: Нефтеюганский район ХМАО-Югры, пгт.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Пойковский, Промышленная зона, 7-А,</w:t>
      </w:r>
    </w:p>
    <w:p w:rsidR="0008315D" w:rsidRPr="00BF7C07" w:rsidP="00662F91" w14:paraId="693E137C" w14:textId="5BE752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</w:t>
      </w:r>
      <w:r w:rsidR="005E7BE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предусмотренном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ч. 1 ст. 20.25 Кодек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са Российской Федерации об административных правонарушениях (далее КоАП РФ) в отношении:</w:t>
      </w:r>
    </w:p>
    <w:p w:rsidR="006E4769" w:rsidP="00856965" w14:paraId="44414529" w14:textId="6BD800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Степаненко Андрея Анатольевича, родившегося </w:t>
      </w:r>
      <w:r w:rsidR="002E7558">
        <w:rPr>
          <w:rFonts w:ascii="Times New Roman" w:eastAsia="Calibri" w:hAnsi="Times New Roman" w:cs="Times New Roman"/>
          <w:sz w:val="26"/>
          <w:szCs w:val="26"/>
        </w:rPr>
        <w:t>*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года в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E7558">
        <w:rPr>
          <w:rFonts w:ascii="Times New Roman" w:eastAsia="Calibri" w:hAnsi="Times New Roman" w:cs="Times New Roman"/>
          <w:sz w:val="26"/>
          <w:szCs w:val="26"/>
        </w:rPr>
        <w:t>*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паспорт </w:t>
      </w:r>
      <w:r w:rsidR="002E7558">
        <w:rPr>
          <w:rFonts w:ascii="Times New Roman" w:eastAsia="Calibri" w:hAnsi="Times New Roman" w:cs="Times New Roman"/>
          <w:sz w:val="26"/>
          <w:szCs w:val="26"/>
        </w:rPr>
        <w:t>*</w:t>
      </w:r>
      <w:r>
        <w:rPr>
          <w:rFonts w:ascii="Times New Roman" w:eastAsia="Calibri" w:hAnsi="Times New Roman" w:cs="Times New Roman"/>
          <w:sz w:val="26"/>
          <w:szCs w:val="26"/>
        </w:rPr>
        <w:t>, зарегистрированного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по адресу: </w:t>
      </w:r>
      <w:r w:rsidR="002E7558">
        <w:rPr>
          <w:rFonts w:ascii="Times New Roman" w:eastAsia="Calibri" w:hAnsi="Times New Roman" w:cs="Times New Roman"/>
          <w:sz w:val="26"/>
          <w:szCs w:val="26"/>
        </w:rPr>
        <w:t>*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</w:p>
    <w:p w:rsidR="00856965" w:rsidRPr="00BF7C07" w:rsidP="00856965" w14:paraId="624A5E6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08315D" w:rsidRPr="00BF7C07" w:rsidP="00962A2F" w14:paraId="170711E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УСТАНОВИЛ:</w:t>
      </w:r>
      <w:r w:rsidRPr="00BF7C07" w:rsidR="00033D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1A060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D048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620782" w:rsidRPr="00BF7C07" w:rsidP="00962A2F" w14:paraId="0546CD3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D6E8E" w:rsidRPr="00BF7C07" w:rsidP="00DE7B61" w14:paraId="083BB251" w14:textId="23D83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Степаненко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А.А., 21.12</w:t>
      </w:r>
      <w:r w:rsidRPr="00BF7C07" w:rsidR="00784113">
        <w:rPr>
          <w:rFonts w:ascii="Times New Roman" w:eastAsia="Times New Roman" w:hAnsi="Times New Roman" w:cs="Times New Roman"/>
          <w:sz w:val="26"/>
          <w:szCs w:val="26"/>
          <w:lang w:eastAsia="ru-RU"/>
        </w:rPr>
        <w:t>.2023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в 00 часов </w:t>
      </w:r>
      <w:r w:rsidRPr="00BF7C07" w:rsidR="0015114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 минут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находясь по адресу: </w:t>
      </w:r>
      <w:r w:rsidR="002E755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</w:t>
      </w:r>
      <w:r w:rsidR="00DE7B61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совершил административное правонарушение, выразившееся в неуплате 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установленный ст. 32.2 КоАП РФ срок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административного штрафа в размере </w:t>
      </w:r>
      <w:r w:rsidR="00DE7B6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8</w:t>
      </w:r>
      <w:r w:rsidRPr="00BF7C07" w:rsidR="00BD641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руб. по постановлению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делу об административном правонарушении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D1A4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Pr="00BF7C07" w:rsidR="00BD641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</w:t>
      </w:r>
      <w:r w:rsidRPr="00BF7C07" w:rsidR="007841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10</w:t>
      </w:r>
      <w:r w:rsidR="00DE7B6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572231010061772</w:t>
      </w:r>
      <w:r w:rsidRPr="00BF7C07" w:rsidR="004B28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</w:t>
      </w:r>
      <w:r w:rsidR="00DE7B6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10.10</w:t>
      </w:r>
      <w:r w:rsidRPr="00BF7C07" w:rsidR="007841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.2023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назначенного за совершение правонарушения, предусмотренного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ч. </w:t>
      </w:r>
      <w:r w:rsidR="00C8315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ст. 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BF7C07" w:rsidR="00BD641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="00DE7B6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12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КоАП РФ</w:t>
      </w:r>
      <w:r w:rsidRPr="00BF7C07" w:rsidR="00C2624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147C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841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D2028E" w:rsidP="00D2028E" w14:paraId="66715811" w14:textId="704CCE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7F96">
        <w:rPr>
          <w:rFonts w:ascii="Times New Roman" w:eastAsia="Calibri" w:hAnsi="Times New Roman" w:cs="Times New Roman"/>
          <w:sz w:val="26"/>
          <w:szCs w:val="26"/>
        </w:rPr>
        <w:t xml:space="preserve">В судебное заседание </w:t>
      </w:r>
      <w:r w:rsidR="00DE7B61">
        <w:rPr>
          <w:rFonts w:ascii="Times New Roman" w:eastAsia="Calibri" w:hAnsi="Times New Roman" w:cs="Times New Roman"/>
          <w:sz w:val="26"/>
          <w:szCs w:val="26"/>
        </w:rPr>
        <w:t>Степаненко</w:t>
      </w:r>
      <w:r w:rsidR="00DE7B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А.А. </w:t>
      </w:r>
      <w:r w:rsidR="00DE7B61">
        <w:rPr>
          <w:rFonts w:ascii="Times New Roman" w:eastAsia="Calibri" w:hAnsi="Times New Roman" w:cs="Times New Roman"/>
          <w:sz w:val="26"/>
          <w:szCs w:val="26"/>
        </w:rPr>
        <w:t>не явился</w:t>
      </w:r>
      <w:r w:rsidRPr="00847F96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DE7B61">
        <w:rPr>
          <w:rFonts w:ascii="Times New Roman" w:eastAsia="Calibri" w:hAnsi="Times New Roman" w:cs="Times New Roman"/>
          <w:sz w:val="26"/>
          <w:szCs w:val="26"/>
        </w:rPr>
        <w:t>извещен о дате, месте и времени судебного заседания надлежащим образом повесткой, об отложении слушания дела не ходатайствовал, защитника в суд не направил. В связи с чем, судья считает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DE7B61" w:rsidRPr="00847F96" w:rsidP="00D2028E" w14:paraId="1C57D32B" w14:textId="0584A0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Изучив в совокупности материалы дела, судья приход</w:t>
      </w:r>
      <w:r>
        <w:rPr>
          <w:rFonts w:ascii="Times New Roman" w:eastAsia="Calibri" w:hAnsi="Times New Roman" w:cs="Times New Roman"/>
          <w:sz w:val="26"/>
          <w:szCs w:val="26"/>
        </w:rPr>
        <w:t>ит к выводу о том, что вина Степаненко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А.А. в совершении вменяемого ему правонарушения установлена.</w:t>
      </w:r>
    </w:p>
    <w:p w:rsidR="009F7B13" w:rsidRPr="00BF7C07" w:rsidP="00D2028E" w14:paraId="7FD12A56" w14:textId="671CEA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силу части 3 статьи 4.8 КоАП РФ срок, исчисляемый днями, истекает в последний день установленного срока. Если окончание срока, исчисляемого днями,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приходится на нерабочий день, последним днем срока считается первый следующий за ним рабочий день.</w:t>
      </w:r>
    </w:p>
    <w:p w:rsidR="009F7B13" w:rsidRPr="00BF7C07" w:rsidP="009F7B13" w14:paraId="1652162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общему правилу лицо, привлеченное к административной ответственности, обязано в добровольном порядке уплатить административный штраф не позднее 60-ти дней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 (ч. 1 ст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 20.25 КоАП РФ, ст. 32.2 КоАП РФ).</w:t>
      </w:r>
    </w:p>
    <w:p w:rsidR="009F7B13" w:rsidRPr="00BF7C07" w:rsidP="009F7B13" w14:paraId="6628F28B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Объективная сторона правонарушения, предусмотренного ч. 1 ст. 20.25 КоАП РФ, характеризуется бездействием лица, выразившимся в неуплате административного штрафа в установленный законом срок, независимо от того, за какое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первоначальное правонарушение лицу, его совершившему, было назначено административное наказание в виде штрафа.</w:t>
      </w:r>
    </w:p>
    <w:p w:rsidR="009F7B13" w:rsidRPr="00BF7C07" w:rsidP="009F7B13" w14:paraId="4BED9B8E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Состав части 1 статьи 20.25 КоАП РФ является формальным, то есть ответственность наступает независимо от того, был ли уплачен штраф позднее, и не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зависимо от причин пропуска срока уплаты.</w:t>
      </w:r>
    </w:p>
    <w:p w:rsidR="00FD4076" w:rsidRPr="00D2028E" w:rsidP="00E71F85" w14:paraId="7575875A" w14:textId="62052E3C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Факт</w:t>
      </w:r>
      <w:r w:rsidR="008D259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правонарушения и причастность к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нему </w:t>
      </w:r>
      <w:r>
        <w:rPr>
          <w:rFonts w:ascii="Times New Roman" w:eastAsia="Calibri" w:hAnsi="Times New Roman" w:cs="Times New Roman"/>
          <w:sz w:val="26"/>
          <w:szCs w:val="26"/>
        </w:rPr>
        <w:t>Степаненко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А.А.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подтверждаю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тся</w:t>
      </w:r>
      <w:r w:rsidRPr="00BF7C07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следующими доказательствами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:   </w:t>
      </w:r>
      <w:r w:rsidRPr="00BF7C07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570065" w:rsidP="00570065" w14:paraId="6B9896D9" w14:textId="4C60F7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D2028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протоколом по делу об ад</w:t>
      </w:r>
      <w:r w:rsidR="008D259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министративном правонарушении №</w:t>
      </w:r>
      <w:r w:rsidRPr="00D2028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188108</w:t>
      </w:r>
      <w:r w:rsidR="00DE7B6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72240920011994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22.02.2024</w:t>
      </w:r>
      <w:r w:rsidRPr="00D2028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года, согласно которому </w:t>
      </w:r>
      <w:r>
        <w:rPr>
          <w:rFonts w:ascii="Times New Roman" w:eastAsia="Calibri" w:hAnsi="Times New Roman" w:cs="Times New Roman"/>
          <w:sz w:val="26"/>
          <w:szCs w:val="26"/>
        </w:rPr>
        <w:t>Степаненко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А.А., 21.12</w:t>
      </w:r>
      <w:r w:rsidRPr="00BF7C07">
        <w:rPr>
          <w:rFonts w:ascii="Times New Roman" w:eastAsia="Times New Roman" w:hAnsi="Times New Roman" w:cs="Times New Roman"/>
          <w:sz w:val="26"/>
          <w:szCs w:val="26"/>
          <w:lang w:eastAsia="ru-RU"/>
        </w:rPr>
        <w:t>.2023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в 00 часов 0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 минут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находясь по адресу: </w:t>
      </w:r>
      <w:r w:rsidR="002E755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</w:t>
      </w:r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совершил административное правонарушение, выразившееся в неуплате в установленный ст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. 32.2 КоАП РФ срок административного штрафа в размере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8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00 руб. по постановлению по делу об административном правонарушении №18810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572231010061772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10.10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.2023 года, назначенного за совершение правонарушения, предусмотренного ч.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ст. 12.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12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КоАП РФ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. </w:t>
      </w:r>
    </w:p>
    <w:p w:rsidR="00570065" w:rsidRPr="00BF7C07" w:rsidP="00570065" w14:paraId="4A47972B" w14:textId="30EB7B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Протокол составлен без участия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6"/>
          <w:szCs w:val="26"/>
        </w:rPr>
        <w:t>Степаненко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А.А., который был надлежащим образом извещен о дате,</w:t>
      </w:r>
      <w:r w:rsidR="006A23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месте и времени составления протокола. Копия протокола направлена </w:t>
      </w:r>
      <w:r>
        <w:rPr>
          <w:rFonts w:ascii="Times New Roman" w:eastAsia="Calibri" w:hAnsi="Times New Roman" w:cs="Times New Roman"/>
          <w:sz w:val="26"/>
          <w:szCs w:val="26"/>
        </w:rPr>
        <w:t>Степаненко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А.А. по адресу регистрации;</w:t>
      </w:r>
    </w:p>
    <w:p w:rsidR="00C83156" w:rsidRPr="00D2028E" w:rsidP="006A236B" w14:paraId="37FBD637" w14:textId="4A42E123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D2028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копией постановления </w:t>
      </w:r>
      <w:r w:rsidRPr="00BF7C07" w:rsidR="0057006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№18810</w:t>
      </w:r>
      <w:r w:rsidR="0057006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572231010061772</w:t>
      </w:r>
      <w:r w:rsidRPr="00BF7C07" w:rsidR="0057006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</w:t>
      </w:r>
      <w:r w:rsidR="0057006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10.10</w:t>
      </w:r>
      <w:r w:rsidRPr="00BF7C07" w:rsidR="0057006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.2023 года</w:t>
      </w:r>
      <w:r w:rsidR="0057006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D2028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по делу об административном правонарушении, которым </w:t>
      </w:r>
      <w:r w:rsidR="006A236B">
        <w:rPr>
          <w:rFonts w:ascii="Times New Roman" w:eastAsia="Calibri" w:hAnsi="Times New Roman" w:cs="Times New Roman"/>
          <w:sz w:val="26"/>
          <w:szCs w:val="26"/>
        </w:rPr>
        <w:t>Степаненко</w:t>
      </w:r>
      <w:r w:rsidR="006A23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А.А. </w:t>
      </w:r>
      <w:r w:rsidR="006A236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признан виновным</w:t>
      </w:r>
      <w:r w:rsidRPr="00D2028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 совершении административного правонарушения</w:t>
      </w:r>
      <w:r w:rsidR="006A236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предусмотренного ч. 2 ст. 12.12 КоАП РФ и ему</w:t>
      </w:r>
      <w:r w:rsidRPr="00D2028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назначено административное наказание в виде адми</w:t>
      </w:r>
      <w:r w:rsidR="006A236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нистративного штрафа в размере 800 рублей. П</w:t>
      </w:r>
      <w:r w:rsidRPr="00D2028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остановление </w:t>
      </w:r>
      <w:r w:rsidR="006A236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вручено Степаненко А.А. 10.10.2023 г., вступило в законную силу 21</w:t>
      </w:r>
      <w:r w:rsidRPr="00D2028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="006A236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10</w:t>
      </w:r>
      <w:r w:rsidRPr="00D2028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.2023 года;  </w:t>
      </w:r>
    </w:p>
    <w:p w:rsidR="00C83156" w:rsidRPr="00D2028E" w:rsidP="00D2028E" w14:paraId="5355DE36" w14:textId="7EFB288D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D2028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фотоматериалом со сведениями о направлении копии постановления </w:t>
      </w:r>
      <w:r w:rsidRPr="00BF7C07" w:rsidR="006A236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№18810</w:t>
      </w:r>
      <w:r w:rsidR="006A236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572231010061772</w:t>
      </w:r>
      <w:r w:rsidRPr="00BF7C07" w:rsidR="006A236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</w:t>
      </w:r>
      <w:r w:rsidR="006A236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10.10</w:t>
      </w:r>
      <w:r w:rsidRPr="00BF7C07" w:rsidR="006A236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.2023 года</w:t>
      </w:r>
      <w:r w:rsidRPr="00D2028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согласно которому копия поста</w:t>
      </w:r>
      <w:r w:rsidRPr="00D2028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новления направлена по верному ад</w:t>
      </w:r>
      <w:r w:rsidR="006A236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ресу, по месту регистрации </w:t>
      </w:r>
      <w:r w:rsidR="006A236B">
        <w:rPr>
          <w:rFonts w:ascii="Times New Roman" w:eastAsia="Calibri" w:hAnsi="Times New Roman" w:cs="Times New Roman"/>
          <w:sz w:val="26"/>
          <w:szCs w:val="26"/>
        </w:rPr>
        <w:t>Степаненко</w:t>
      </w:r>
      <w:r w:rsidR="006A23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А.А.</w:t>
      </w:r>
      <w:r w:rsidR="00D2028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;</w:t>
      </w:r>
    </w:p>
    <w:p w:rsidR="00C83156" w:rsidP="00D2028E" w14:paraId="203A9C7B" w14:textId="3AFBCEAB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D2028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карточкой учета т/с, согласно которому собственником т/с, которое зафиксировано в автоматическом режиме камерой в связи с </w:t>
      </w:r>
      <w:r w:rsidR="006A236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право</w:t>
      </w:r>
      <w:r w:rsidRPr="00D2028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нарушением  является</w:t>
      </w:r>
      <w:r w:rsidRPr="00D2028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6A236B">
        <w:rPr>
          <w:rFonts w:ascii="Times New Roman" w:eastAsia="Calibri" w:hAnsi="Times New Roman" w:cs="Times New Roman"/>
          <w:sz w:val="26"/>
          <w:szCs w:val="26"/>
        </w:rPr>
        <w:t>Степаненко</w:t>
      </w:r>
      <w:r w:rsidR="006A23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А.А.</w:t>
      </w:r>
      <w:r w:rsidR="006A236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зарегистрированный по адресу: </w:t>
      </w:r>
      <w:r w:rsidR="002E755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</w:t>
      </w:r>
      <w:r w:rsidR="006A236B">
        <w:rPr>
          <w:rFonts w:ascii="Times New Roman" w:eastAsia="Calibri" w:hAnsi="Times New Roman" w:cs="Times New Roman"/>
          <w:sz w:val="26"/>
          <w:szCs w:val="26"/>
        </w:rPr>
        <w:t>;</w:t>
      </w:r>
    </w:p>
    <w:p w:rsidR="00C83156" w:rsidP="006A236B" w14:paraId="6C0D9678" w14:textId="264B855F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D2028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информацией по начислению из ГИС ГМП, согласно которой штраф по постановлению</w:t>
      </w:r>
      <w:r w:rsidR="006A236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6A236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№18810</w:t>
      </w:r>
      <w:r w:rsidR="006A236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572231010061772</w:t>
      </w:r>
      <w:r w:rsidRPr="00BF7C07" w:rsidR="006A236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</w:t>
      </w:r>
      <w:r w:rsidR="006A236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10.10</w:t>
      </w:r>
      <w:r w:rsidRPr="00BF7C07" w:rsidR="006A236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.2023 года</w:t>
      </w:r>
      <w:r w:rsidRPr="00D2028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D2028E" w:rsidR="00B323B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оплачен с нарушением установленного срока для добровольной оплаты </w:t>
      </w:r>
      <w:r w:rsidR="005E7BE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- 15.02.2024</w:t>
      </w:r>
      <w:r w:rsidRPr="00D2028E" w:rsidR="00B323B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г.</w:t>
      </w:r>
    </w:p>
    <w:p w:rsidR="005E7BEC" w:rsidRPr="00D2028E" w:rsidP="006A236B" w14:paraId="796B3097" w14:textId="3EA93060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Выпиской из реестра правонарушений подтверждается, что ранее </w:t>
      </w:r>
      <w:r>
        <w:rPr>
          <w:rFonts w:ascii="Times New Roman" w:eastAsia="Calibri" w:hAnsi="Times New Roman" w:cs="Times New Roman"/>
          <w:sz w:val="26"/>
          <w:szCs w:val="26"/>
        </w:rPr>
        <w:t>Степаненко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 по ст.20.25 КоАП РФ и однородные правонарушения не привлекался.</w:t>
      </w:r>
    </w:p>
    <w:p w:rsidR="00FD4076" w:rsidRPr="00D2028E" w:rsidP="005E7BEC" w14:paraId="1E80BBE5" w14:textId="02E72B0D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D2028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Действия </w:t>
      </w:r>
      <w:r w:rsidR="005E7BEC">
        <w:rPr>
          <w:rFonts w:ascii="Times New Roman" w:eastAsia="Calibri" w:hAnsi="Times New Roman" w:cs="Times New Roman"/>
          <w:sz w:val="26"/>
          <w:szCs w:val="26"/>
        </w:rPr>
        <w:t>Степаненко</w:t>
      </w:r>
      <w:r w:rsidR="005E7B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А.А.</w:t>
      </w:r>
      <w:r w:rsidR="005E7BE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D2028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мировой судья квалифицирует по ч. 1 ст. 20.25 Кодекса Российской Федерации об административных правонарушениях, как неуплата админи</w:t>
      </w:r>
      <w:r w:rsidRPr="00D2028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стративного штрафа в срок, предусмотренный Кодексом Российской Федерации об административных правонарушениях.</w:t>
      </w:r>
      <w:r w:rsidRPr="00D2028E" w:rsidR="00BD641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BD6417" w:rsidRPr="00D2028E" w:rsidP="00D2028E" w14:paraId="5AB1FB47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D2028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Обстоятельств, смягчающих административную ответственность в соответствии со ст. 4.2, КоАП РФ, судьей не установлено. </w:t>
      </w:r>
    </w:p>
    <w:p w:rsidR="00BD6417" w:rsidRPr="00D2028E" w:rsidP="00D2028E" w14:paraId="38E8C709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D2028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Отягчающих административну</w:t>
      </w:r>
      <w:r w:rsidRPr="00D2028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ю ответственность обстоятельств, в соответствии со ст. 4.3 Кодекса Российской Федерации об административных правонарушениях, мировой судья не усматривает.</w:t>
      </w:r>
    </w:p>
    <w:p w:rsidR="002E4690" w:rsidRPr="00D2028E" w:rsidP="00D2028E" w14:paraId="7C30FC83" w14:textId="70F7B0CA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D2028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При назначении наказания мировой судья учитывает </w:t>
      </w:r>
      <w:r w:rsidR="005E7BE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обстоятельства, </w:t>
      </w:r>
      <w:r w:rsidRPr="00D2028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характер </w:t>
      </w:r>
      <w:r w:rsidR="005E7BE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и степень общественной опасности </w:t>
      </w:r>
      <w:r w:rsidRPr="00D2028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совершенного административного правонарушения, личность лица, привлекаемого к административной </w:t>
      </w:r>
      <w:r w:rsidRPr="00D2028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ответственности, и приходит к выводу о возможности назначения наказания в виде административного штрафа.</w:t>
      </w:r>
    </w:p>
    <w:p w:rsidR="00FD4076" w:rsidP="00D2028E" w14:paraId="7E5434D5" w14:textId="364C8BE4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На основании изложенног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о, руководствуясь ст. 29.9, 29.10 Кодекса Российской Федерации об административных правонарушениях, мировой судья </w:t>
      </w:r>
    </w:p>
    <w:p w:rsidR="00BF7C07" w:rsidRPr="00BF7C07" w:rsidP="00401C28" w14:paraId="319F75B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FD4076" w:rsidRPr="00BF7C07" w:rsidP="009F7B13" w14:paraId="7F7BCA5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ПОСТАНОВИЛ:</w:t>
      </w:r>
    </w:p>
    <w:p w:rsidR="000541E8" w:rsidRPr="00BF7C07" w:rsidP="00055723" w14:paraId="4B0E21E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D2028E" w:rsidP="00D2028E" w14:paraId="78387575" w14:textId="5B663F62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D2028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признать </w:t>
      </w:r>
      <w:r w:rsidR="005E7BEC">
        <w:rPr>
          <w:rFonts w:ascii="Times New Roman" w:eastAsia="Calibri" w:hAnsi="Times New Roman" w:cs="Times New Roman"/>
          <w:sz w:val="26"/>
          <w:szCs w:val="26"/>
        </w:rPr>
        <w:t>Степаненко Андрея Анатольевича</w:t>
      </w:r>
      <w:r w:rsidRPr="00D2028E" w:rsidR="005E7BE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D2028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виновн</w:t>
      </w:r>
      <w:r w:rsidR="005E7BE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ым</w:t>
      </w:r>
      <w:r w:rsidRPr="00D2028E" w:rsidR="004574F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D2028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совершении административного правонарушения, предусмотренного частью 1 </w:t>
      </w:r>
      <w:r w:rsidRPr="00D2028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статьи 20.25 Кодекса Российской Федерации об административных правонарушениях и назначить е</w:t>
      </w:r>
      <w:r w:rsidR="005E7BE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му</w:t>
      </w:r>
      <w:r w:rsidRPr="00D2028E" w:rsidR="00C8315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D2028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наказание в виде адми</w:t>
      </w:r>
      <w:r w:rsidRPr="00D2028E" w:rsidR="001F25F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нистративного штрафа в разме</w:t>
      </w:r>
      <w:r w:rsidRPr="00D2028E" w:rsidR="009B652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ре </w:t>
      </w:r>
      <w:r w:rsidRPr="00D2028E" w:rsid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D2028E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5E7BE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6</w:t>
      </w:r>
      <w:r w:rsidRPr="00D2028E" w:rsidR="00612FB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D2028E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D2028E" w:rsidR="009B652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(</w:t>
      </w:r>
      <w:r w:rsidR="005E7BE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одна</w:t>
      </w:r>
      <w:r w:rsidRPr="00D2028E" w:rsid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D2028E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тысяч</w:t>
      </w:r>
      <w:r w:rsidR="005E7BE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 шестьсот</w:t>
      </w:r>
      <w:r w:rsidRPr="00D2028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) рублей. </w:t>
      </w:r>
      <w:r w:rsidRPr="00D2028E" w:rsidR="005C476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D2028E" w:rsidR="007147C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D2028E" w:rsidR="001925D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D2028E" w:rsidR="00BD641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3C79D2" w:rsidRPr="00D2028E" w:rsidP="005E7BEC" w14:paraId="28FF0D14" w14:textId="3CB59D4B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D2028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D2028E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Штраф должен быть уплачен</w:t>
      </w:r>
      <w:r w:rsidRPr="00D2028E" w:rsidR="000541E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реквизитам</w:t>
      </w:r>
      <w:r w:rsidRPr="00D2028E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: </w:t>
      </w:r>
      <w:r w:rsidRPr="00D2028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04872D08080), наименование банка РКЦ Ханты-Мансийск//УФК по Ханты-Мансийскому автономному округу, номе</w:t>
      </w:r>
      <w:r w:rsidRPr="00D2028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 счета получателя 03100643000000018700, номер кор./сч. банка получателя платежа 40102810245370000007, БИК 007162163, ИНН 8601073664, КПП 860101001, ОКТМО 71874000 КБК 72011601203019000140, УИН</w:t>
      </w:r>
      <w:r w:rsidR="005E7BE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5E7BEC" w:rsidR="005E7BE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0412365400065003622420119</w:t>
      </w:r>
      <w:r w:rsidRPr="00D2028E" w:rsidR="009A1D7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</w:t>
      </w:r>
      <w:r w:rsidRPr="00D2028E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наименование платежа – административный штраф.</w:t>
      </w:r>
      <w:r w:rsidRPr="00D2028E" w:rsidR="008E304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D2028E" w:rsidR="007147C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D2028E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0541E8" w:rsidRPr="00D2028E" w:rsidP="00D2028E" w14:paraId="5BA5909B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D2028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</w:t>
      </w:r>
      <w:r w:rsidRPr="00D2028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за исключением случаев, предусмотренных </w:t>
      </w:r>
      <w:hyperlink r:id="rId4" w:anchor="/document/12125267/entry/322011" w:history="1">
        <w:r w:rsidRPr="00D2028E">
          <w:rPr>
            <w:rFonts w:ascii="Times New Roman" w:eastAsia="Times New Roman" w:hAnsi="Times New Roman" w:cs="Times New Roman"/>
            <w:iCs/>
            <w:sz w:val="26"/>
            <w:szCs w:val="26"/>
            <w:lang w:eastAsia="ru-RU"/>
          </w:rPr>
          <w:t>частями 1.1</w:t>
        </w:r>
      </w:hyperlink>
      <w:r w:rsidRPr="00D2028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</w:t>
      </w:r>
      <w:hyperlink r:id="rId4" w:anchor="/document/12125267/entry/302013" w:history="1">
        <w:r w:rsidRPr="00D2028E">
          <w:rPr>
            <w:rFonts w:ascii="Times New Roman" w:eastAsia="Times New Roman" w:hAnsi="Times New Roman" w:cs="Times New Roman"/>
            <w:iCs/>
            <w:sz w:val="26"/>
            <w:szCs w:val="26"/>
            <w:lang w:eastAsia="ru-RU"/>
          </w:rPr>
          <w:t>1.3 - 1.3-3</w:t>
        </w:r>
      </w:hyperlink>
      <w:r w:rsidRPr="00D2028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и </w:t>
      </w:r>
      <w:hyperlink r:id="rId4" w:anchor="/document/12125267/entry/302014" w:history="1">
        <w:r w:rsidRPr="00D2028E">
          <w:rPr>
            <w:rFonts w:ascii="Times New Roman" w:eastAsia="Times New Roman" w:hAnsi="Times New Roman" w:cs="Times New Roman"/>
            <w:iCs/>
            <w:sz w:val="26"/>
            <w:szCs w:val="26"/>
            <w:lang w:eastAsia="ru-RU"/>
          </w:rPr>
          <w:t>1.4</w:t>
        </w:r>
      </w:hyperlink>
      <w:r w:rsidRPr="00D2028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D2028E">
          <w:rPr>
            <w:rFonts w:ascii="Times New Roman" w:eastAsia="Times New Roman" w:hAnsi="Times New Roman" w:cs="Times New Roman"/>
            <w:iCs/>
            <w:sz w:val="26"/>
            <w:szCs w:val="26"/>
            <w:lang w:eastAsia="ru-RU"/>
          </w:rPr>
          <w:t>статьей 31.5</w:t>
        </w:r>
      </w:hyperlink>
      <w:r w:rsidRPr="00D2028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на</w:t>
      </w:r>
      <w:r w:rsidRPr="00D2028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стоящего Кодекса.</w:t>
      </w:r>
    </w:p>
    <w:p w:rsidR="00422616" w:rsidRPr="00D2028E" w:rsidP="00D2028E" w14:paraId="68D8EA25" w14:textId="71A23125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D2028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Постановление может быть обжаловано в Нефтеюганский районный суд Ханты-Мансийского автономного округа - Югры в течение 10 суток со дня получения копии постановления, с подачей жалобы через мирового судью</w:t>
      </w:r>
      <w:r w:rsidRPr="00D2028E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5E7BE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судебного участка № 7 Нефтеюганского судебного района ХМАО-Югры.</w:t>
      </w:r>
    </w:p>
    <w:p w:rsidR="00BF7C07" w:rsidRPr="00D2028E" w:rsidP="00D2028E" w14:paraId="1C6ACF9C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FD4076" w:rsidRPr="00BF7C07" w:rsidP="001F25F1" w14:paraId="03CF23BC" w14:textId="170C00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BF7C07" w:rsidR="00935DEB">
        <w:rPr>
          <w:rFonts w:ascii="Times New Roman" w:eastAsia="Times New Roman" w:hAnsi="Times New Roman" w:cs="Times New Roman"/>
          <w:sz w:val="26"/>
          <w:szCs w:val="26"/>
        </w:rPr>
        <w:t xml:space="preserve">ировой судья                                </w:t>
      </w:r>
      <w:r w:rsidRPr="00BF7C07" w:rsidR="00935DEB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</w:t>
      </w:r>
      <w:r w:rsidRPr="00BF7C07" w:rsidR="008656D2">
        <w:rPr>
          <w:rFonts w:ascii="Times New Roman" w:eastAsia="Times New Roman" w:hAnsi="Times New Roman" w:cs="Times New Roman"/>
          <w:sz w:val="26"/>
          <w:szCs w:val="26"/>
        </w:rPr>
        <w:t xml:space="preserve">Е.В. </w:t>
      </w:r>
      <w:r w:rsidRPr="00BF7C07" w:rsidR="008656D2">
        <w:rPr>
          <w:rFonts w:ascii="Times New Roman" w:eastAsia="Times New Roman" w:hAnsi="Times New Roman" w:cs="Times New Roman"/>
          <w:sz w:val="26"/>
          <w:szCs w:val="26"/>
        </w:rPr>
        <w:t>Кеся</w:t>
      </w:r>
    </w:p>
    <w:p w:rsidR="00EB0977" w:rsidRPr="00BF7C07" w:rsidP="001F25F1" w14:paraId="3C9A95B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E7EC6" w:rsidRPr="00BF7C07" w:rsidP="001F25F1" w14:paraId="116EBD6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E5791" w:rsidRPr="001F25F1" w:rsidP="001F25F1" w14:paraId="606551D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9F7B13">
      <w:headerReference w:type="default" r:id="rId5"/>
      <w:pgSz w:w="11906" w:h="16838"/>
      <w:pgMar w:top="1134" w:right="850" w:bottom="1134" w:left="1701" w:header="284" w:footer="22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44621389"/>
      <w:docPartObj>
        <w:docPartGallery w:val="Page Numbers (Top of Page)"/>
        <w:docPartUnique/>
      </w:docPartObj>
    </w:sdtPr>
    <w:sdtContent>
      <w:p w:rsidR="005E7BEC" w14:paraId="3218AE71" w14:textId="4042459B">
        <w:pPr>
          <w:pStyle w:val="Header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2E7558">
          <w:rPr>
            <w:noProof/>
          </w:rPr>
          <w:t>3</w:t>
        </w:r>
        <w:r>
          <w:fldChar w:fldCharType="end"/>
        </w:r>
      </w:p>
    </w:sdtContent>
  </w:sdt>
  <w:p w:rsidR="00620782" w14:paraId="211EF1B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12"/>
    <w:rsid w:val="00014FE0"/>
    <w:rsid w:val="00033D2B"/>
    <w:rsid w:val="00041465"/>
    <w:rsid w:val="0004340A"/>
    <w:rsid w:val="00046EE0"/>
    <w:rsid w:val="000541E8"/>
    <w:rsid w:val="00054274"/>
    <w:rsid w:val="00055723"/>
    <w:rsid w:val="00056D4B"/>
    <w:rsid w:val="00057F20"/>
    <w:rsid w:val="00067CAA"/>
    <w:rsid w:val="000720BE"/>
    <w:rsid w:val="000725FC"/>
    <w:rsid w:val="00073BEC"/>
    <w:rsid w:val="00080172"/>
    <w:rsid w:val="0008216A"/>
    <w:rsid w:val="0008315D"/>
    <w:rsid w:val="00086A06"/>
    <w:rsid w:val="00086BE3"/>
    <w:rsid w:val="000879C8"/>
    <w:rsid w:val="00091FBA"/>
    <w:rsid w:val="000956C9"/>
    <w:rsid w:val="000A1910"/>
    <w:rsid w:val="000A3590"/>
    <w:rsid w:val="000A71A8"/>
    <w:rsid w:val="000B4CC8"/>
    <w:rsid w:val="000C670A"/>
    <w:rsid w:val="000D3DA2"/>
    <w:rsid w:val="000D6B82"/>
    <w:rsid w:val="000E272E"/>
    <w:rsid w:val="000E2B87"/>
    <w:rsid w:val="000E708D"/>
    <w:rsid w:val="000F341D"/>
    <w:rsid w:val="00104459"/>
    <w:rsid w:val="00106213"/>
    <w:rsid w:val="0011114E"/>
    <w:rsid w:val="00115D5A"/>
    <w:rsid w:val="00116C16"/>
    <w:rsid w:val="001219FC"/>
    <w:rsid w:val="001260E1"/>
    <w:rsid w:val="00126846"/>
    <w:rsid w:val="001276EE"/>
    <w:rsid w:val="00131F00"/>
    <w:rsid w:val="00136AD9"/>
    <w:rsid w:val="0014516B"/>
    <w:rsid w:val="00151148"/>
    <w:rsid w:val="001512CC"/>
    <w:rsid w:val="00155184"/>
    <w:rsid w:val="00166ED3"/>
    <w:rsid w:val="001704B7"/>
    <w:rsid w:val="00175790"/>
    <w:rsid w:val="0017610C"/>
    <w:rsid w:val="001762E5"/>
    <w:rsid w:val="001925D4"/>
    <w:rsid w:val="0019405A"/>
    <w:rsid w:val="00194FD9"/>
    <w:rsid w:val="001A0603"/>
    <w:rsid w:val="001A605A"/>
    <w:rsid w:val="001A6F43"/>
    <w:rsid w:val="001B5A3B"/>
    <w:rsid w:val="001C68D7"/>
    <w:rsid w:val="001D0EA0"/>
    <w:rsid w:val="001E1747"/>
    <w:rsid w:val="001E2334"/>
    <w:rsid w:val="001E2B59"/>
    <w:rsid w:val="001E4E1E"/>
    <w:rsid w:val="001E69CD"/>
    <w:rsid w:val="001F25F1"/>
    <w:rsid w:val="001F27E7"/>
    <w:rsid w:val="001F30FB"/>
    <w:rsid w:val="001F76AE"/>
    <w:rsid w:val="00200FC6"/>
    <w:rsid w:val="0020167F"/>
    <w:rsid w:val="002020CB"/>
    <w:rsid w:val="002029DB"/>
    <w:rsid w:val="002036E1"/>
    <w:rsid w:val="00215158"/>
    <w:rsid w:val="00222008"/>
    <w:rsid w:val="00222D3D"/>
    <w:rsid w:val="0022338F"/>
    <w:rsid w:val="00227E61"/>
    <w:rsid w:val="00231183"/>
    <w:rsid w:val="002315D0"/>
    <w:rsid w:val="00234161"/>
    <w:rsid w:val="00234987"/>
    <w:rsid w:val="0023693E"/>
    <w:rsid w:val="002520D8"/>
    <w:rsid w:val="002544FE"/>
    <w:rsid w:val="0025740C"/>
    <w:rsid w:val="00262905"/>
    <w:rsid w:val="00263E0E"/>
    <w:rsid w:val="0027453A"/>
    <w:rsid w:val="002759F1"/>
    <w:rsid w:val="00276451"/>
    <w:rsid w:val="002B4C56"/>
    <w:rsid w:val="002B5D75"/>
    <w:rsid w:val="002B6E93"/>
    <w:rsid w:val="002B7E51"/>
    <w:rsid w:val="002C25BA"/>
    <w:rsid w:val="002C7A5D"/>
    <w:rsid w:val="002E3B3F"/>
    <w:rsid w:val="002E4690"/>
    <w:rsid w:val="002E7558"/>
    <w:rsid w:val="002F0463"/>
    <w:rsid w:val="002F08F9"/>
    <w:rsid w:val="002F346A"/>
    <w:rsid w:val="0031003E"/>
    <w:rsid w:val="003106B3"/>
    <w:rsid w:val="003110C4"/>
    <w:rsid w:val="00325C54"/>
    <w:rsid w:val="0033404A"/>
    <w:rsid w:val="00340541"/>
    <w:rsid w:val="0034576D"/>
    <w:rsid w:val="00346289"/>
    <w:rsid w:val="00347E4B"/>
    <w:rsid w:val="00351DBD"/>
    <w:rsid w:val="00355E26"/>
    <w:rsid w:val="003572C7"/>
    <w:rsid w:val="00363656"/>
    <w:rsid w:val="00366A46"/>
    <w:rsid w:val="003704AF"/>
    <w:rsid w:val="003733D4"/>
    <w:rsid w:val="00377041"/>
    <w:rsid w:val="00377779"/>
    <w:rsid w:val="00380E19"/>
    <w:rsid w:val="00390DE4"/>
    <w:rsid w:val="00394F58"/>
    <w:rsid w:val="003A1E38"/>
    <w:rsid w:val="003A5487"/>
    <w:rsid w:val="003B43D9"/>
    <w:rsid w:val="003C2238"/>
    <w:rsid w:val="003C299E"/>
    <w:rsid w:val="003C501B"/>
    <w:rsid w:val="003C79D2"/>
    <w:rsid w:val="003C7F97"/>
    <w:rsid w:val="003D0834"/>
    <w:rsid w:val="003D2DAA"/>
    <w:rsid w:val="003E1D81"/>
    <w:rsid w:val="003E2838"/>
    <w:rsid w:val="003E52FA"/>
    <w:rsid w:val="003E7161"/>
    <w:rsid w:val="003F1687"/>
    <w:rsid w:val="003F2925"/>
    <w:rsid w:val="00401C28"/>
    <w:rsid w:val="00404147"/>
    <w:rsid w:val="00407041"/>
    <w:rsid w:val="00415C64"/>
    <w:rsid w:val="0041745B"/>
    <w:rsid w:val="00422616"/>
    <w:rsid w:val="00424A15"/>
    <w:rsid w:val="00432B62"/>
    <w:rsid w:val="004356F0"/>
    <w:rsid w:val="00437262"/>
    <w:rsid w:val="00437B26"/>
    <w:rsid w:val="00445310"/>
    <w:rsid w:val="004467A4"/>
    <w:rsid w:val="00446A61"/>
    <w:rsid w:val="00453109"/>
    <w:rsid w:val="004574FA"/>
    <w:rsid w:val="00457AAA"/>
    <w:rsid w:val="00461930"/>
    <w:rsid w:val="00461FDF"/>
    <w:rsid w:val="00462621"/>
    <w:rsid w:val="00463907"/>
    <w:rsid w:val="00463B53"/>
    <w:rsid w:val="00471E01"/>
    <w:rsid w:val="00480A5A"/>
    <w:rsid w:val="00482938"/>
    <w:rsid w:val="0048508B"/>
    <w:rsid w:val="00485E43"/>
    <w:rsid w:val="00492509"/>
    <w:rsid w:val="00493271"/>
    <w:rsid w:val="004A0E57"/>
    <w:rsid w:val="004A75A5"/>
    <w:rsid w:val="004B28E1"/>
    <w:rsid w:val="004D7A1A"/>
    <w:rsid w:val="004E08C3"/>
    <w:rsid w:val="004E173A"/>
    <w:rsid w:val="004E2BFE"/>
    <w:rsid w:val="004E66AC"/>
    <w:rsid w:val="004E6FA9"/>
    <w:rsid w:val="004F2534"/>
    <w:rsid w:val="00500FC1"/>
    <w:rsid w:val="00503FEA"/>
    <w:rsid w:val="0050621F"/>
    <w:rsid w:val="00511E26"/>
    <w:rsid w:val="00514666"/>
    <w:rsid w:val="005158D1"/>
    <w:rsid w:val="00530000"/>
    <w:rsid w:val="005316E1"/>
    <w:rsid w:val="005352F8"/>
    <w:rsid w:val="00535576"/>
    <w:rsid w:val="00536B88"/>
    <w:rsid w:val="0054787B"/>
    <w:rsid w:val="00547F57"/>
    <w:rsid w:val="00550CF5"/>
    <w:rsid w:val="00551B3F"/>
    <w:rsid w:val="00555044"/>
    <w:rsid w:val="00555F9E"/>
    <w:rsid w:val="00570065"/>
    <w:rsid w:val="005725D4"/>
    <w:rsid w:val="00574AC7"/>
    <w:rsid w:val="00575185"/>
    <w:rsid w:val="00576E57"/>
    <w:rsid w:val="005823C3"/>
    <w:rsid w:val="005840F6"/>
    <w:rsid w:val="00590421"/>
    <w:rsid w:val="00590A01"/>
    <w:rsid w:val="005972EE"/>
    <w:rsid w:val="005A5E74"/>
    <w:rsid w:val="005B5928"/>
    <w:rsid w:val="005C2E36"/>
    <w:rsid w:val="005C30BB"/>
    <w:rsid w:val="005C4765"/>
    <w:rsid w:val="005C75E5"/>
    <w:rsid w:val="005D0488"/>
    <w:rsid w:val="005D1A4E"/>
    <w:rsid w:val="005D5B7A"/>
    <w:rsid w:val="005D5F43"/>
    <w:rsid w:val="005D71A4"/>
    <w:rsid w:val="005E6936"/>
    <w:rsid w:val="005E7BEC"/>
    <w:rsid w:val="005F1D7E"/>
    <w:rsid w:val="005F2264"/>
    <w:rsid w:val="005F27E1"/>
    <w:rsid w:val="006002BF"/>
    <w:rsid w:val="00602030"/>
    <w:rsid w:val="0060207A"/>
    <w:rsid w:val="00604AA4"/>
    <w:rsid w:val="00604C94"/>
    <w:rsid w:val="006114AE"/>
    <w:rsid w:val="00612FB1"/>
    <w:rsid w:val="00620782"/>
    <w:rsid w:val="006225D5"/>
    <w:rsid w:val="00622CDC"/>
    <w:rsid w:val="00627336"/>
    <w:rsid w:val="006350F0"/>
    <w:rsid w:val="0064245A"/>
    <w:rsid w:val="00642A9E"/>
    <w:rsid w:val="006458BC"/>
    <w:rsid w:val="00646C03"/>
    <w:rsid w:val="00646D61"/>
    <w:rsid w:val="00647813"/>
    <w:rsid w:val="006601D0"/>
    <w:rsid w:val="006605D6"/>
    <w:rsid w:val="00662F91"/>
    <w:rsid w:val="00663849"/>
    <w:rsid w:val="006703C2"/>
    <w:rsid w:val="00691A19"/>
    <w:rsid w:val="00693D84"/>
    <w:rsid w:val="00694131"/>
    <w:rsid w:val="0069436F"/>
    <w:rsid w:val="006A236B"/>
    <w:rsid w:val="006A4EA0"/>
    <w:rsid w:val="006A77BB"/>
    <w:rsid w:val="006A7FE2"/>
    <w:rsid w:val="006B11AD"/>
    <w:rsid w:val="006B7FF6"/>
    <w:rsid w:val="006C11CF"/>
    <w:rsid w:val="006C433B"/>
    <w:rsid w:val="006C43AC"/>
    <w:rsid w:val="006D652F"/>
    <w:rsid w:val="006E13FE"/>
    <w:rsid w:val="006E1883"/>
    <w:rsid w:val="006E3704"/>
    <w:rsid w:val="006E4769"/>
    <w:rsid w:val="006E7126"/>
    <w:rsid w:val="006F46E7"/>
    <w:rsid w:val="006F561F"/>
    <w:rsid w:val="006F56B3"/>
    <w:rsid w:val="006F5FD3"/>
    <w:rsid w:val="007056FD"/>
    <w:rsid w:val="0070708B"/>
    <w:rsid w:val="00707FED"/>
    <w:rsid w:val="007137D0"/>
    <w:rsid w:val="007147C8"/>
    <w:rsid w:val="0072464D"/>
    <w:rsid w:val="00726356"/>
    <w:rsid w:val="007364DB"/>
    <w:rsid w:val="00737069"/>
    <w:rsid w:val="007371B7"/>
    <w:rsid w:val="00746622"/>
    <w:rsid w:val="00747BFD"/>
    <w:rsid w:val="00750612"/>
    <w:rsid w:val="00754989"/>
    <w:rsid w:val="00761085"/>
    <w:rsid w:val="00764BEE"/>
    <w:rsid w:val="00767B62"/>
    <w:rsid w:val="00777FB1"/>
    <w:rsid w:val="00784113"/>
    <w:rsid w:val="00784B2B"/>
    <w:rsid w:val="00787671"/>
    <w:rsid w:val="00787E0A"/>
    <w:rsid w:val="007A449C"/>
    <w:rsid w:val="007B2AA0"/>
    <w:rsid w:val="007B7E4A"/>
    <w:rsid w:val="007C4681"/>
    <w:rsid w:val="007C78EB"/>
    <w:rsid w:val="007C7B8F"/>
    <w:rsid w:val="007D12CC"/>
    <w:rsid w:val="007D251F"/>
    <w:rsid w:val="007F750A"/>
    <w:rsid w:val="008036B2"/>
    <w:rsid w:val="008040E6"/>
    <w:rsid w:val="00814D82"/>
    <w:rsid w:val="00817457"/>
    <w:rsid w:val="00817AF7"/>
    <w:rsid w:val="00824818"/>
    <w:rsid w:val="00832AD6"/>
    <w:rsid w:val="0084465A"/>
    <w:rsid w:val="00847F96"/>
    <w:rsid w:val="00856965"/>
    <w:rsid w:val="00857A61"/>
    <w:rsid w:val="00860793"/>
    <w:rsid w:val="008656D2"/>
    <w:rsid w:val="00867B69"/>
    <w:rsid w:val="00870C33"/>
    <w:rsid w:val="00886682"/>
    <w:rsid w:val="00893569"/>
    <w:rsid w:val="00896F22"/>
    <w:rsid w:val="008A1BA2"/>
    <w:rsid w:val="008A7D70"/>
    <w:rsid w:val="008C0B6D"/>
    <w:rsid w:val="008C0FC4"/>
    <w:rsid w:val="008C7559"/>
    <w:rsid w:val="008D1896"/>
    <w:rsid w:val="008D2594"/>
    <w:rsid w:val="008E304F"/>
    <w:rsid w:val="008E46D7"/>
    <w:rsid w:val="008E56C4"/>
    <w:rsid w:val="008F34FB"/>
    <w:rsid w:val="008F64FA"/>
    <w:rsid w:val="008F7BF8"/>
    <w:rsid w:val="009029B5"/>
    <w:rsid w:val="00904FB8"/>
    <w:rsid w:val="0090607E"/>
    <w:rsid w:val="00907B6E"/>
    <w:rsid w:val="00907E13"/>
    <w:rsid w:val="00911C03"/>
    <w:rsid w:val="0091328F"/>
    <w:rsid w:val="009311FC"/>
    <w:rsid w:val="00935DEB"/>
    <w:rsid w:val="00947FE2"/>
    <w:rsid w:val="009533AE"/>
    <w:rsid w:val="00962A2F"/>
    <w:rsid w:val="0096427F"/>
    <w:rsid w:val="00965A9D"/>
    <w:rsid w:val="00970456"/>
    <w:rsid w:val="00971078"/>
    <w:rsid w:val="009711EF"/>
    <w:rsid w:val="0097369C"/>
    <w:rsid w:val="00974468"/>
    <w:rsid w:val="0097683F"/>
    <w:rsid w:val="00977C5C"/>
    <w:rsid w:val="009836CE"/>
    <w:rsid w:val="00990DB7"/>
    <w:rsid w:val="00994EB1"/>
    <w:rsid w:val="00995C0C"/>
    <w:rsid w:val="009A1D70"/>
    <w:rsid w:val="009A405A"/>
    <w:rsid w:val="009B261A"/>
    <w:rsid w:val="009B4893"/>
    <w:rsid w:val="009B5C6F"/>
    <w:rsid w:val="009B652E"/>
    <w:rsid w:val="009C248C"/>
    <w:rsid w:val="009C4062"/>
    <w:rsid w:val="009C5C91"/>
    <w:rsid w:val="009D68EF"/>
    <w:rsid w:val="009E03F8"/>
    <w:rsid w:val="009E2B2A"/>
    <w:rsid w:val="009E482C"/>
    <w:rsid w:val="009E717C"/>
    <w:rsid w:val="009F20A9"/>
    <w:rsid w:val="009F4381"/>
    <w:rsid w:val="009F5679"/>
    <w:rsid w:val="009F7B13"/>
    <w:rsid w:val="00A01938"/>
    <w:rsid w:val="00A0553E"/>
    <w:rsid w:val="00A23E31"/>
    <w:rsid w:val="00A23FF2"/>
    <w:rsid w:val="00A25AF3"/>
    <w:rsid w:val="00A263EB"/>
    <w:rsid w:val="00A3194F"/>
    <w:rsid w:val="00A55AB8"/>
    <w:rsid w:val="00A57721"/>
    <w:rsid w:val="00A60F01"/>
    <w:rsid w:val="00A6716B"/>
    <w:rsid w:val="00A70799"/>
    <w:rsid w:val="00A72D37"/>
    <w:rsid w:val="00A73FA0"/>
    <w:rsid w:val="00A8242A"/>
    <w:rsid w:val="00A82A62"/>
    <w:rsid w:val="00A83D40"/>
    <w:rsid w:val="00A8467A"/>
    <w:rsid w:val="00A97EB4"/>
    <w:rsid w:val="00AA0822"/>
    <w:rsid w:val="00AA2F35"/>
    <w:rsid w:val="00AA55C1"/>
    <w:rsid w:val="00AB44F9"/>
    <w:rsid w:val="00AC1674"/>
    <w:rsid w:val="00AC7DB0"/>
    <w:rsid w:val="00AD188B"/>
    <w:rsid w:val="00AD6907"/>
    <w:rsid w:val="00AE0831"/>
    <w:rsid w:val="00AE0B9A"/>
    <w:rsid w:val="00AE1100"/>
    <w:rsid w:val="00AE55A9"/>
    <w:rsid w:val="00AF4EDA"/>
    <w:rsid w:val="00B0219D"/>
    <w:rsid w:val="00B0253E"/>
    <w:rsid w:val="00B14704"/>
    <w:rsid w:val="00B156CF"/>
    <w:rsid w:val="00B25089"/>
    <w:rsid w:val="00B25D83"/>
    <w:rsid w:val="00B309B1"/>
    <w:rsid w:val="00B31C5D"/>
    <w:rsid w:val="00B323BA"/>
    <w:rsid w:val="00B341F3"/>
    <w:rsid w:val="00B35598"/>
    <w:rsid w:val="00B41B3D"/>
    <w:rsid w:val="00B4201D"/>
    <w:rsid w:val="00B447A9"/>
    <w:rsid w:val="00B45941"/>
    <w:rsid w:val="00B4699F"/>
    <w:rsid w:val="00B46F62"/>
    <w:rsid w:val="00B54F23"/>
    <w:rsid w:val="00B62FDC"/>
    <w:rsid w:val="00B63B8A"/>
    <w:rsid w:val="00B67606"/>
    <w:rsid w:val="00B707FD"/>
    <w:rsid w:val="00B7143E"/>
    <w:rsid w:val="00B776C4"/>
    <w:rsid w:val="00B84980"/>
    <w:rsid w:val="00B87172"/>
    <w:rsid w:val="00B87460"/>
    <w:rsid w:val="00B91D85"/>
    <w:rsid w:val="00B94114"/>
    <w:rsid w:val="00BA091E"/>
    <w:rsid w:val="00BA55BE"/>
    <w:rsid w:val="00BA56CD"/>
    <w:rsid w:val="00BB41B3"/>
    <w:rsid w:val="00BB645E"/>
    <w:rsid w:val="00BC0EF4"/>
    <w:rsid w:val="00BC11FE"/>
    <w:rsid w:val="00BC2C85"/>
    <w:rsid w:val="00BC5247"/>
    <w:rsid w:val="00BC7E74"/>
    <w:rsid w:val="00BD1784"/>
    <w:rsid w:val="00BD6417"/>
    <w:rsid w:val="00BE0542"/>
    <w:rsid w:val="00BE7820"/>
    <w:rsid w:val="00BF0208"/>
    <w:rsid w:val="00BF4F9B"/>
    <w:rsid w:val="00BF6024"/>
    <w:rsid w:val="00BF7C07"/>
    <w:rsid w:val="00C00EBB"/>
    <w:rsid w:val="00C031A9"/>
    <w:rsid w:val="00C03225"/>
    <w:rsid w:val="00C04B41"/>
    <w:rsid w:val="00C23ED0"/>
    <w:rsid w:val="00C25596"/>
    <w:rsid w:val="00C26245"/>
    <w:rsid w:val="00C30ACC"/>
    <w:rsid w:val="00C30AD1"/>
    <w:rsid w:val="00C330B9"/>
    <w:rsid w:val="00C333D2"/>
    <w:rsid w:val="00C37705"/>
    <w:rsid w:val="00C45262"/>
    <w:rsid w:val="00C5235D"/>
    <w:rsid w:val="00C5277F"/>
    <w:rsid w:val="00C52C70"/>
    <w:rsid w:val="00C54A98"/>
    <w:rsid w:val="00C56D51"/>
    <w:rsid w:val="00C575F4"/>
    <w:rsid w:val="00C71B19"/>
    <w:rsid w:val="00C74378"/>
    <w:rsid w:val="00C83156"/>
    <w:rsid w:val="00C94A02"/>
    <w:rsid w:val="00C95972"/>
    <w:rsid w:val="00CA30D1"/>
    <w:rsid w:val="00CA570F"/>
    <w:rsid w:val="00CA7599"/>
    <w:rsid w:val="00CB0C06"/>
    <w:rsid w:val="00CB44A3"/>
    <w:rsid w:val="00CB4F45"/>
    <w:rsid w:val="00CB4FCE"/>
    <w:rsid w:val="00CB7BE5"/>
    <w:rsid w:val="00CC6BE0"/>
    <w:rsid w:val="00CC7EEA"/>
    <w:rsid w:val="00CD0443"/>
    <w:rsid w:val="00CD1F93"/>
    <w:rsid w:val="00CD5849"/>
    <w:rsid w:val="00CD6E8E"/>
    <w:rsid w:val="00CE7EC6"/>
    <w:rsid w:val="00CF1565"/>
    <w:rsid w:val="00CF34E8"/>
    <w:rsid w:val="00CF5BDA"/>
    <w:rsid w:val="00D00A62"/>
    <w:rsid w:val="00D01DD2"/>
    <w:rsid w:val="00D0333C"/>
    <w:rsid w:val="00D046A0"/>
    <w:rsid w:val="00D1011B"/>
    <w:rsid w:val="00D1059A"/>
    <w:rsid w:val="00D16149"/>
    <w:rsid w:val="00D2028E"/>
    <w:rsid w:val="00D27D52"/>
    <w:rsid w:val="00D311E7"/>
    <w:rsid w:val="00D427A5"/>
    <w:rsid w:val="00D42BD7"/>
    <w:rsid w:val="00D45A89"/>
    <w:rsid w:val="00D52E0B"/>
    <w:rsid w:val="00D5560E"/>
    <w:rsid w:val="00D61E58"/>
    <w:rsid w:val="00D73B30"/>
    <w:rsid w:val="00D74E30"/>
    <w:rsid w:val="00D7521B"/>
    <w:rsid w:val="00D82BE9"/>
    <w:rsid w:val="00D9220C"/>
    <w:rsid w:val="00D93C87"/>
    <w:rsid w:val="00D96B3B"/>
    <w:rsid w:val="00DA24AE"/>
    <w:rsid w:val="00DA25D5"/>
    <w:rsid w:val="00DA7122"/>
    <w:rsid w:val="00DB0EF5"/>
    <w:rsid w:val="00DC3280"/>
    <w:rsid w:val="00DC3BB5"/>
    <w:rsid w:val="00DC40EF"/>
    <w:rsid w:val="00DC7EC3"/>
    <w:rsid w:val="00DD0042"/>
    <w:rsid w:val="00DE353B"/>
    <w:rsid w:val="00DE7B61"/>
    <w:rsid w:val="00DF1B5F"/>
    <w:rsid w:val="00DF56A2"/>
    <w:rsid w:val="00E00838"/>
    <w:rsid w:val="00E0269D"/>
    <w:rsid w:val="00E05EB7"/>
    <w:rsid w:val="00E11F58"/>
    <w:rsid w:val="00E240CC"/>
    <w:rsid w:val="00E25861"/>
    <w:rsid w:val="00E27C57"/>
    <w:rsid w:val="00E40EDB"/>
    <w:rsid w:val="00E4392C"/>
    <w:rsid w:val="00E4451B"/>
    <w:rsid w:val="00E46798"/>
    <w:rsid w:val="00E57DB4"/>
    <w:rsid w:val="00E62A6B"/>
    <w:rsid w:val="00E71F85"/>
    <w:rsid w:val="00E72A71"/>
    <w:rsid w:val="00E74448"/>
    <w:rsid w:val="00E81356"/>
    <w:rsid w:val="00E87366"/>
    <w:rsid w:val="00E91CAF"/>
    <w:rsid w:val="00E97694"/>
    <w:rsid w:val="00E97906"/>
    <w:rsid w:val="00EA47EB"/>
    <w:rsid w:val="00EA6281"/>
    <w:rsid w:val="00EA7D5C"/>
    <w:rsid w:val="00EB0977"/>
    <w:rsid w:val="00EB0A95"/>
    <w:rsid w:val="00EB3733"/>
    <w:rsid w:val="00EB5DD4"/>
    <w:rsid w:val="00EB67C9"/>
    <w:rsid w:val="00EB6DD5"/>
    <w:rsid w:val="00EC14AA"/>
    <w:rsid w:val="00EC37E0"/>
    <w:rsid w:val="00EE4B5A"/>
    <w:rsid w:val="00EE502D"/>
    <w:rsid w:val="00EE575F"/>
    <w:rsid w:val="00EE5791"/>
    <w:rsid w:val="00EF2BA4"/>
    <w:rsid w:val="00F00179"/>
    <w:rsid w:val="00F10205"/>
    <w:rsid w:val="00F141F0"/>
    <w:rsid w:val="00F21B35"/>
    <w:rsid w:val="00F220A5"/>
    <w:rsid w:val="00F228B7"/>
    <w:rsid w:val="00F22A5E"/>
    <w:rsid w:val="00F253C9"/>
    <w:rsid w:val="00F3281B"/>
    <w:rsid w:val="00F329A8"/>
    <w:rsid w:val="00F33A55"/>
    <w:rsid w:val="00F34070"/>
    <w:rsid w:val="00F40B2B"/>
    <w:rsid w:val="00F455AC"/>
    <w:rsid w:val="00F547A8"/>
    <w:rsid w:val="00F54841"/>
    <w:rsid w:val="00F62792"/>
    <w:rsid w:val="00F67A02"/>
    <w:rsid w:val="00F71F81"/>
    <w:rsid w:val="00F72C5A"/>
    <w:rsid w:val="00F740E6"/>
    <w:rsid w:val="00F74195"/>
    <w:rsid w:val="00F81ED9"/>
    <w:rsid w:val="00F82689"/>
    <w:rsid w:val="00F8347A"/>
    <w:rsid w:val="00F8646F"/>
    <w:rsid w:val="00F917AE"/>
    <w:rsid w:val="00F922A9"/>
    <w:rsid w:val="00FB00BB"/>
    <w:rsid w:val="00FB0AE1"/>
    <w:rsid w:val="00FB5A57"/>
    <w:rsid w:val="00FC309E"/>
    <w:rsid w:val="00FD1C12"/>
    <w:rsid w:val="00FD1F60"/>
    <w:rsid w:val="00FD3249"/>
    <w:rsid w:val="00FD4076"/>
    <w:rsid w:val="00FD47DF"/>
    <w:rsid w:val="00FD76FB"/>
    <w:rsid w:val="00FE1305"/>
    <w:rsid w:val="00FE5B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12907F-E8A9-4CA4-A234-D1A38887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E8E"/>
    <w:pPr>
      <w:spacing w:after="200" w:line="276" w:lineRule="auto"/>
    </w:pPr>
  </w:style>
  <w:style w:type="paragraph" w:styleId="Heading2">
    <w:name w:val="heading 2"/>
    <w:basedOn w:val="Normal"/>
    <w:link w:val="2"/>
    <w:uiPriority w:val="9"/>
    <w:qFormat/>
    <w:rsid w:val="002759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C5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501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0607E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a0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09B1"/>
  </w:style>
  <w:style w:type="paragraph" w:styleId="Footer">
    <w:name w:val="footer"/>
    <w:basedOn w:val="Normal"/>
    <w:link w:val="a1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09B1"/>
  </w:style>
  <w:style w:type="character" w:customStyle="1" w:styleId="2">
    <w:name w:val="Заголовок 2 Знак"/>
    <w:basedOn w:val="DefaultParagraphFont"/>
    <w:link w:val="Heading2"/>
    <w:uiPriority w:val="9"/>
    <w:rsid w:val="002759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unhideWhenUsed/>
    <w:rsid w:val="002759F1"/>
    <w:rPr>
      <w:color w:val="0000FF"/>
      <w:u w:val="single"/>
    </w:rPr>
  </w:style>
  <w:style w:type="paragraph" w:styleId="BodyTextIndent">
    <w:name w:val="Body Text Indent"/>
    <w:basedOn w:val="Normal"/>
    <w:link w:val="a2"/>
    <w:unhideWhenUsed/>
    <w:rsid w:val="005725D4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с отступом Знак"/>
    <w:basedOn w:val="DefaultParagraphFont"/>
    <w:link w:val="BodyTextIndent"/>
    <w:rsid w:val="005725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1"/>
    <w:rsid w:val="000A71A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3"/>
    <w:rsid w:val="000A71A8"/>
    <w:pPr>
      <w:shd w:val="clear" w:color="auto" w:fill="FFFFFF"/>
      <w:spacing w:before="480" w:after="30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22">
    <w:name w:val="s_22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